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36" w:rsidRPr="006F2F27" w:rsidRDefault="00901B43" w:rsidP="006F2F27">
      <w:pPr>
        <w:widowControl w:val="0"/>
        <w:autoSpaceDE w:val="0"/>
        <w:autoSpaceDN w:val="0"/>
        <w:adjustRightInd w:val="0"/>
        <w:spacing w:before="63" w:after="0" w:line="240" w:lineRule="auto"/>
        <w:ind w:right="-46"/>
        <w:jc w:val="center"/>
        <w:rPr>
          <w:rFonts w:ascii="Century Gothic" w:hAnsi="Century Gothic" w:cs="Arial"/>
          <w:b/>
          <w:color w:val="1C1C1C"/>
          <w:spacing w:val="1"/>
          <w:lang w:val="el-GR"/>
        </w:rPr>
      </w:pPr>
      <w:r w:rsidRPr="006F2F27">
        <w:rPr>
          <w:rFonts w:ascii="Century Gothic" w:hAnsi="Century Gothic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1F6D73" wp14:editId="4AB69E48">
            <wp:simplePos x="0" y="0"/>
            <wp:positionH relativeFrom="column">
              <wp:posOffset>-28575</wp:posOffset>
            </wp:positionH>
            <wp:positionV relativeFrom="paragraph">
              <wp:posOffset>-117475</wp:posOffset>
            </wp:positionV>
            <wp:extent cx="904875" cy="815975"/>
            <wp:effectExtent l="0" t="0" r="0" b="3175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AB9" w:rsidRPr="006F2F27">
        <w:rPr>
          <w:rFonts w:ascii="Century Gothic" w:hAnsi="Century Gothic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D9D962" wp14:editId="45755A8B">
            <wp:simplePos x="0" y="0"/>
            <wp:positionH relativeFrom="column">
              <wp:posOffset>4762500</wp:posOffset>
            </wp:positionH>
            <wp:positionV relativeFrom="paragraph">
              <wp:posOffset>-113665</wp:posOffset>
            </wp:positionV>
            <wp:extent cx="819150" cy="738813"/>
            <wp:effectExtent l="0" t="0" r="0" b="4445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36" w:rsidRPr="006F2F27">
        <w:rPr>
          <w:rFonts w:ascii="Century Gothic" w:hAnsi="Century Gothic" w:cs="Arial"/>
          <w:b/>
          <w:lang w:val="el-GR"/>
        </w:rPr>
        <w:t>ΟΡΓΑΝΙΣΜΟΣ ΑΝΑΚΥΚΛΩΣΗΣ ΚΥΠΡΟΥ (Ο.Α.Κ.)</w:t>
      </w:r>
    </w:p>
    <w:p w:rsidR="006F2F27" w:rsidRDefault="00377B36" w:rsidP="006F2F27">
      <w:pPr>
        <w:widowControl w:val="0"/>
        <w:autoSpaceDE w:val="0"/>
        <w:autoSpaceDN w:val="0"/>
        <w:adjustRightInd w:val="0"/>
        <w:spacing w:before="63" w:after="0" w:line="240" w:lineRule="auto"/>
        <w:ind w:right="95"/>
        <w:jc w:val="center"/>
        <w:rPr>
          <w:rFonts w:ascii="Century Gothic" w:hAnsi="Century Gothic" w:cs="Arial"/>
          <w:b/>
          <w:color w:val="1C1C1C"/>
          <w:spacing w:val="1"/>
          <w:lang w:val="el-GR"/>
        </w:rPr>
      </w:pPr>
      <w:r w:rsidRPr="006F2F27">
        <w:rPr>
          <w:rFonts w:ascii="Century Gothic" w:hAnsi="Century Gothic" w:cs="Arial"/>
          <w:b/>
          <w:color w:val="1C1C1C"/>
          <w:spacing w:val="1"/>
          <w:lang w:val="el-GR"/>
        </w:rPr>
        <w:t xml:space="preserve">ΣΥΛΛΟΓΙΚΟ </w:t>
      </w:r>
      <w:r w:rsidR="006F2F27">
        <w:rPr>
          <w:rFonts w:ascii="Century Gothic" w:hAnsi="Century Gothic" w:cs="Arial"/>
          <w:b/>
          <w:color w:val="1C1C1C"/>
          <w:spacing w:val="1"/>
          <w:lang w:val="el-GR"/>
        </w:rPr>
        <w:t xml:space="preserve">ΣΥΣΤΗΜΑ ΔΙΑΧΕΙΡΙΣΗΣ ΑΠΟΒΛΗΤΩΝ </w:t>
      </w:r>
    </w:p>
    <w:p w:rsidR="00377B36" w:rsidRPr="006F2F27" w:rsidRDefault="006F2F27" w:rsidP="006F2F27">
      <w:pPr>
        <w:widowControl w:val="0"/>
        <w:autoSpaceDE w:val="0"/>
        <w:autoSpaceDN w:val="0"/>
        <w:adjustRightInd w:val="0"/>
        <w:spacing w:before="63" w:line="240" w:lineRule="auto"/>
        <w:ind w:right="95"/>
        <w:jc w:val="center"/>
        <w:rPr>
          <w:rFonts w:ascii="Century Gothic" w:hAnsi="Century Gothic" w:cs="Arial"/>
          <w:b/>
          <w:color w:val="1C1C1C"/>
          <w:spacing w:val="1"/>
          <w:lang w:val="el-GR"/>
        </w:rPr>
      </w:pPr>
      <w:r>
        <w:rPr>
          <w:rFonts w:ascii="Century Gothic" w:hAnsi="Century Gothic" w:cs="Arial"/>
          <w:b/>
          <w:color w:val="1C1C1C"/>
          <w:spacing w:val="1"/>
          <w:lang w:val="el-GR"/>
        </w:rPr>
        <w:t>ΑΠΟ ΚΑΤΑΣΚΕΥΕΣ ΚΑΙ ΚΑΤΕΔΑΦΙΣΕΙΣ (ΑΚΚ)</w:t>
      </w:r>
    </w:p>
    <w:p w:rsidR="00377B36" w:rsidRPr="006F2F27" w:rsidRDefault="00377B36" w:rsidP="00377B36">
      <w:pPr>
        <w:rPr>
          <w:rFonts w:ascii="Century Gothic" w:hAnsi="Century Gothic"/>
          <w:b/>
          <w:u w:val="single"/>
          <w:lang w:val="el-GR"/>
        </w:rPr>
      </w:pPr>
    </w:p>
    <w:p w:rsidR="00737E80" w:rsidRDefault="001C020B" w:rsidP="001C020B">
      <w:pPr>
        <w:spacing w:after="0" w:line="360" w:lineRule="auto"/>
        <w:jc w:val="center"/>
        <w:rPr>
          <w:rFonts w:ascii="Century Gothic" w:hAnsi="Century Gothic" w:cs="Times New Roman"/>
          <w:b/>
          <w:u w:val="single"/>
          <w:lang w:val="el-GR"/>
        </w:rPr>
      </w:pPr>
      <w:r>
        <w:rPr>
          <w:rFonts w:ascii="Century Gothic" w:hAnsi="Century Gothic" w:cs="Times New Roman"/>
          <w:b/>
          <w:u w:val="single"/>
          <w:lang w:val="el-GR"/>
        </w:rPr>
        <w:t xml:space="preserve">Συμφωνία </w:t>
      </w:r>
    </w:p>
    <w:p w:rsidR="001C020B" w:rsidRDefault="001C020B" w:rsidP="001C020B">
      <w:pPr>
        <w:spacing w:after="0" w:line="360" w:lineRule="auto"/>
        <w:jc w:val="center"/>
        <w:rPr>
          <w:rFonts w:ascii="Century Gothic" w:hAnsi="Century Gothic" w:cs="Times New Roman"/>
          <w:b/>
          <w:u w:val="single"/>
          <w:lang w:val="el-GR"/>
        </w:rPr>
      </w:pPr>
      <w:r>
        <w:rPr>
          <w:rFonts w:ascii="Century Gothic" w:hAnsi="Century Gothic" w:cs="Times New Roman"/>
          <w:b/>
          <w:u w:val="single"/>
          <w:lang w:val="el-GR"/>
        </w:rPr>
        <w:t>ανάθεση</w:t>
      </w:r>
      <w:r w:rsidR="00737E80">
        <w:rPr>
          <w:rFonts w:ascii="Century Gothic" w:hAnsi="Century Gothic" w:cs="Times New Roman"/>
          <w:b/>
          <w:u w:val="single"/>
          <w:lang w:val="el-GR"/>
        </w:rPr>
        <w:t>ς</w:t>
      </w:r>
      <w:r>
        <w:rPr>
          <w:rFonts w:ascii="Century Gothic" w:hAnsi="Century Gothic" w:cs="Times New Roman"/>
          <w:b/>
          <w:u w:val="single"/>
          <w:lang w:val="el-GR"/>
        </w:rPr>
        <w:t xml:space="preserve"> της ευθύνης διαχείρισης των παραγόμενων αποβλήτων από Κατασκευές και Κατεδαφίσεις (ΑΚΚ) από τον Ιδιοκτήτη στον Εργολήπτη</w:t>
      </w:r>
      <w:r w:rsidR="00EC3AB9">
        <w:rPr>
          <w:rFonts w:ascii="Century Gothic" w:hAnsi="Century Gothic" w:cs="Times New Roman"/>
          <w:b/>
          <w:u w:val="single"/>
          <w:lang w:val="el-GR"/>
        </w:rPr>
        <w:t xml:space="preserve"> του έργου</w:t>
      </w:r>
    </w:p>
    <w:p w:rsidR="00F80B98" w:rsidRPr="00416377" w:rsidRDefault="001C020B" w:rsidP="00260ED3">
      <w:pPr>
        <w:spacing w:line="360" w:lineRule="auto"/>
        <w:jc w:val="center"/>
        <w:rPr>
          <w:rFonts w:ascii="Century Gothic" w:hAnsi="Century Gothic" w:cs="Times New Roman"/>
          <w:i/>
          <w:sz w:val="16"/>
          <w:lang w:val="el-GR"/>
        </w:rPr>
      </w:pPr>
      <w:r w:rsidRPr="00416377">
        <w:rPr>
          <w:rFonts w:ascii="Century Gothic" w:hAnsi="Century Gothic" w:cs="Times New Roman"/>
          <w:i/>
          <w:sz w:val="16"/>
          <w:lang w:val="el-GR"/>
        </w:rPr>
        <w:t>[</w:t>
      </w:r>
      <w:r w:rsidR="00737E80" w:rsidRPr="00416377">
        <w:rPr>
          <w:rFonts w:ascii="Century Gothic" w:hAnsi="Century Gothic" w:cs="Times New Roman"/>
          <w:i/>
          <w:sz w:val="16"/>
          <w:lang w:val="el-GR"/>
        </w:rPr>
        <w:t xml:space="preserve">όπως αυτή προκύπτει από τον </w:t>
      </w:r>
      <w:r w:rsidRPr="00416377">
        <w:rPr>
          <w:rFonts w:ascii="Century Gothic" w:hAnsi="Century Gothic" w:cs="Times New Roman"/>
          <w:i/>
          <w:sz w:val="16"/>
          <w:lang w:val="el-GR"/>
        </w:rPr>
        <w:t>Κ</w:t>
      </w:r>
      <w:r w:rsidR="00737E80" w:rsidRPr="00416377">
        <w:rPr>
          <w:rFonts w:ascii="Century Gothic" w:hAnsi="Century Gothic" w:cs="Times New Roman"/>
          <w:i/>
          <w:sz w:val="16"/>
          <w:lang w:val="el-GR"/>
        </w:rPr>
        <w:t xml:space="preserve">ανονισμό </w:t>
      </w:r>
      <w:r w:rsidRPr="00416377">
        <w:rPr>
          <w:rFonts w:ascii="Century Gothic" w:hAnsi="Century Gothic" w:cs="Times New Roman"/>
          <w:i/>
          <w:sz w:val="16"/>
          <w:lang w:val="el-GR"/>
        </w:rPr>
        <w:t>5 (2) των περί Αποβλήτων (Διαχείριση Αποβλήτων από Κατασκευές και Κατεδαφίσεις) Κανονισμοί του 2023 (Κ.Δ.Π 112/2023)</w:t>
      </w:r>
    </w:p>
    <w:p w:rsidR="00901B43" w:rsidRDefault="00901B43" w:rsidP="00901B43">
      <w:pPr>
        <w:spacing w:after="0" w:line="360" w:lineRule="auto"/>
        <w:jc w:val="center"/>
        <w:rPr>
          <w:rFonts w:ascii="Century Gothic" w:hAnsi="Century Gothic" w:cs="Times New Roman"/>
          <w:i/>
          <w:sz w:val="18"/>
          <w:lang w:val="el-GR"/>
        </w:rPr>
      </w:pPr>
    </w:p>
    <w:p w:rsidR="00EC3AB9" w:rsidRPr="00EC3AB9" w:rsidRDefault="00EC3AB9" w:rsidP="00901B43">
      <w:pPr>
        <w:spacing w:line="480" w:lineRule="auto"/>
        <w:jc w:val="center"/>
        <w:rPr>
          <w:rFonts w:ascii="Century Gothic" w:hAnsi="Century Gothic" w:cs="Times New Roman"/>
          <w:b/>
          <w:u w:val="single"/>
          <w:lang w:val="el-GR"/>
        </w:rPr>
      </w:pPr>
      <w:r w:rsidRPr="00EC3AB9">
        <w:rPr>
          <w:rFonts w:ascii="Century Gothic" w:hAnsi="Century Gothic" w:cs="Times New Roman"/>
          <w:b/>
          <w:u w:val="single"/>
          <w:lang w:val="el-GR"/>
        </w:rPr>
        <w:t>Έργο:</w:t>
      </w:r>
      <w:r w:rsidRPr="00EC3AB9">
        <w:rPr>
          <w:rFonts w:ascii="Century Gothic" w:hAnsi="Century Gothic" w:cs="Times New Roman"/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  <w:b/>
          <w:lang w:val="el-GR"/>
        </w:rPr>
        <w:t>……….</w:t>
      </w:r>
    </w:p>
    <w:p w:rsidR="00EC3AB9" w:rsidRDefault="00901B43" w:rsidP="00901B43">
      <w:pPr>
        <w:spacing w:after="0" w:line="480" w:lineRule="auto"/>
        <w:jc w:val="both"/>
        <w:rPr>
          <w:rFonts w:ascii="Century Gothic" w:hAnsi="Century Gothic" w:cs="Times New Roman"/>
          <w:lang w:val="el-GR"/>
        </w:rPr>
      </w:pPr>
      <w:r>
        <w:rPr>
          <w:rFonts w:ascii="Century Gothic" w:hAnsi="Century Gothic" w:cs="Times New Roman"/>
          <w:lang w:val="el-GR"/>
        </w:rPr>
        <w:t xml:space="preserve">Η </w:t>
      </w:r>
      <w:r w:rsidR="00EC3AB9">
        <w:rPr>
          <w:rFonts w:ascii="Century Gothic" w:hAnsi="Century Gothic" w:cs="Times New Roman"/>
          <w:lang w:val="el-GR"/>
        </w:rPr>
        <w:t xml:space="preserve">Συμφωνία γίνεται σήμερα ………….…….., για την </w:t>
      </w:r>
      <w:r w:rsidR="001C020B" w:rsidRPr="001C020B">
        <w:rPr>
          <w:rFonts w:ascii="Century Gothic" w:hAnsi="Century Gothic" w:cs="Times New Roman"/>
          <w:lang w:val="el-GR"/>
        </w:rPr>
        <w:t xml:space="preserve">ανάθεση της ευθύνης </w:t>
      </w:r>
      <w:r>
        <w:rPr>
          <w:rFonts w:ascii="Century Gothic" w:hAnsi="Century Gothic" w:cs="Times New Roman"/>
          <w:lang w:val="el-GR"/>
        </w:rPr>
        <w:t xml:space="preserve">της </w:t>
      </w:r>
      <w:r w:rsidR="001C020B" w:rsidRPr="001C020B">
        <w:rPr>
          <w:rFonts w:ascii="Century Gothic" w:hAnsi="Century Gothic" w:cs="Times New Roman"/>
          <w:lang w:val="el-GR"/>
        </w:rPr>
        <w:t>διαχείρισης των παραγόμενων αποβλήτων από Κατασκευές και Κατεδαφίσεις (ΑΚΚ)</w:t>
      </w:r>
      <w:r w:rsidR="00EC3AB9">
        <w:rPr>
          <w:rFonts w:ascii="Century Gothic" w:hAnsi="Century Gothic" w:cs="Times New Roman"/>
          <w:lang w:val="el-GR"/>
        </w:rPr>
        <w:t xml:space="preserve"> του πιο πάνω έργου</w:t>
      </w:r>
      <w:r w:rsidR="001C020B">
        <w:rPr>
          <w:rFonts w:ascii="Century Gothic" w:hAnsi="Century Gothic" w:cs="Times New Roman"/>
          <w:lang w:val="el-GR"/>
        </w:rPr>
        <w:t xml:space="preserve">, από τον </w:t>
      </w:r>
      <w:r w:rsidR="001C020B" w:rsidRPr="00EC3AB9">
        <w:rPr>
          <w:rFonts w:ascii="Century Gothic" w:hAnsi="Century Gothic" w:cs="Times New Roman"/>
          <w:b/>
          <w:i/>
          <w:lang w:val="el-GR"/>
        </w:rPr>
        <w:t>Ιδιοκτήτη</w:t>
      </w:r>
      <w:r w:rsidR="001C020B">
        <w:rPr>
          <w:rFonts w:ascii="Century Gothic" w:hAnsi="Century Gothic" w:cs="Times New Roman"/>
          <w:lang w:val="el-GR"/>
        </w:rPr>
        <w:t xml:space="preserve"> …………</w:t>
      </w:r>
      <w:r>
        <w:rPr>
          <w:rFonts w:ascii="Century Gothic" w:hAnsi="Century Gothic" w:cs="Times New Roman"/>
          <w:lang w:val="el-GR"/>
        </w:rPr>
        <w:t>……………..</w:t>
      </w:r>
      <w:r w:rsidR="001C020B">
        <w:rPr>
          <w:rFonts w:ascii="Century Gothic" w:hAnsi="Century Gothic" w:cs="Times New Roman"/>
          <w:lang w:val="el-GR"/>
        </w:rPr>
        <w:t xml:space="preserve">……………………………… με </w:t>
      </w:r>
      <w:proofErr w:type="spellStart"/>
      <w:r w:rsidR="001C020B">
        <w:rPr>
          <w:rFonts w:ascii="Century Gothic" w:hAnsi="Century Gothic" w:cs="Times New Roman"/>
          <w:lang w:val="el-GR"/>
        </w:rPr>
        <w:t>Αρ</w:t>
      </w:r>
      <w:proofErr w:type="spellEnd"/>
      <w:r w:rsidR="001C020B">
        <w:rPr>
          <w:rFonts w:ascii="Century Gothic" w:hAnsi="Century Gothic" w:cs="Times New Roman"/>
          <w:lang w:val="el-GR"/>
        </w:rPr>
        <w:t>. Ταυτότητας/</w:t>
      </w:r>
      <w:proofErr w:type="spellStart"/>
      <w:r w:rsidR="001C020B">
        <w:rPr>
          <w:rFonts w:ascii="Century Gothic" w:hAnsi="Century Gothic" w:cs="Times New Roman"/>
          <w:lang w:val="el-GR"/>
        </w:rPr>
        <w:t>Αρ</w:t>
      </w:r>
      <w:proofErr w:type="spellEnd"/>
      <w:r w:rsidR="001C020B">
        <w:rPr>
          <w:rFonts w:ascii="Century Gothic" w:hAnsi="Century Gothic" w:cs="Times New Roman"/>
          <w:lang w:val="el-GR"/>
        </w:rPr>
        <w:t>. Εγγραφ</w:t>
      </w:r>
      <w:r w:rsidR="00EC3AB9">
        <w:rPr>
          <w:rFonts w:ascii="Century Gothic" w:hAnsi="Century Gothic" w:cs="Times New Roman"/>
          <w:lang w:val="el-GR"/>
        </w:rPr>
        <w:t xml:space="preserve">ής </w:t>
      </w:r>
      <w:r w:rsidR="001C020B">
        <w:rPr>
          <w:rFonts w:ascii="Century Gothic" w:hAnsi="Century Gothic" w:cs="Times New Roman"/>
          <w:lang w:val="el-GR"/>
        </w:rPr>
        <w:t>Εταιρείας ……</w:t>
      </w:r>
      <w:r w:rsidR="00260ED3">
        <w:rPr>
          <w:rFonts w:ascii="Century Gothic" w:hAnsi="Century Gothic" w:cs="Times New Roman"/>
          <w:lang w:val="el-GR"/>
        </w:rPr>
        <w:t>…</w:t>
      </w:r>
      <w:r w:rsidR="001C020B">
        <w:rPr>
          <w:rFonts w:ascii="Century Gothic" w:hAnsi="Century Gothic" w:cs="Times New Roman"/>
          <w:lang w:val="el-GR"/>
        </w:rPr>
        <w:t>……</w:t>
      </w:r>
      <w:r w:rsidR="00EC3AB9">
        <w:rPr>
          <w:rFonts w:ascii="Century Gothic" w:hAnsi="Century Gothic" w:cs="Times New Roman"/>
          <w:lang w:val="el-GR"/>
        </w:rPr>
        <w:t>………</w:t>
      </w:r>
      <w:r w:rsidR="001C020B">
        <w:rPr>
          <w:rFonts w:ascii="Century Gothic" w:hAnsi="Century Gothic" w:cs="Times New Roman"/>
          <w:lang w:val="el-GR"/>
        </w:rPr>
        <w:t>…….</w:t>
      </w:r>
      <w:r w:rsidR="00F80B98">
        <w:rPr>
          <w:rFonts w:ascii="Century Gothic" w:hAnsi="Century Gothic" w:cs="Times New Roman"/>
          <w:lang w:val="el-GR"/>
        </w:rPr>
        <w:t xml:space="preserve"> και διεύθυνση </w:t>
      </w:r>
      <w:r w:rsidR="00EC3AB9">
        <w:rPr>
          <w:rFonts w:ascii="Century Gothic" w:hAnsi="Century Gothic" w:cs="Times New Roman"/>
          <w:lang w:val="el-GR"/>
        </w:rPr>
        <w:t xml:space="preserve"> ………………</w:t>
      </w:r>
      <w:r w:rsidR="00F80B98">
        <w:rPr>
          <w:rFonts w:ascii="Century Gothic" w:hAnsi="Century Gothic" w:cs="Times New Roman"/>
          <w:lang w:val="el-GR"/>
        </w:rPr>
        <w:t>………………………………………………………..</w:t>
      </w:r>
      <w:r>
        <w:rPr>
          <w:rFonts w:ascii="Century Gothic" w:hAnsi="Century Gothic" w:cs="Times New Roman"/>
          <w:lang w:val="el-GR"/>
        </w:rPr>
        <w:t>,</w:t>
      </w:r>
    </w:p>
    <w:p w:rsidR="00EC3AB9" w:rsidRDefault="00260ED3" w:rsidP="00901B43">
      <w:pPr>
        <w:spacing w:line="480" w:lineRule="auto"/>
        <w:jc w:val="both"/>
        <w:rPr>
          <w:rFonts w:ascii="Century Gothic" w:hAnsi="Century Gothic" w:cs="Times New Roman"/>
          <w:lang w:val="el-GR"/>
        </w:rPr>
      </w:pPr>
      <w:r>
        <w:rPr>
          <w:rFonts w:ascii="Century Gothic" w:hAnsi="Century Gothic" w:cs="Times New Roman"/>
          <w:lang w:val="el-GR"/>
        </w:rPr>
        <w:t xml:space="preserve">στον </w:t>
      </w:r>
      <w:r w:rsidRPr="00EC3AB9">
        <w:rPr>
          <w:rFonts w:ascii="Century Gothic" w:hAnsi="Century Gothic" w:cs="Times New Roman"/>
          <w:b/>
          <w:i/>
          <w:lang w:val="el-GR"/>
        </w:rPr>
        <w:t>Εργολήπτη</w:t>
      </w:r>
      <w:r>
        <w:rPr>
          <w:rFonts w:ascii="Century Gothic" w:hAnsi="Century Gothic" w:cs="Times New Roman"/>
          <w:lang w:val="el-GR"/>
        </w:rPr>
        <w:t xml:space="preserve"> …………………………………………………………………………, με </w:t>
      </w:r>
      <w:proofErr w:type="spellStart"/>
      <w:r>
        <w:rPr>
          <w:rFonts w:ascii="Century Gothic" w:hAnsi="Century Gothic" w:cs="Times New Roman"/>
          <w:lang w:val="el-GR"/>
        </w:rPr>
        <w:t>Αρ</w:t>
      </w:r>
      <w:proofErr w:type="spellEnd"/>
      <w:r>
        <w:rPr>
          <w:rFonts w:ascii="Century Gothic" w:hAnsi="Century Gothic" w:cs="Times New Roman"/>
          <w:lang w:val="el-GR"/>
        </w:rPr>
        <w:t>. Μητρώου συμμετοχής στο Συλλογικό Σύστημα του Οργανισμού Ανακύκλωσης Κύπρου (ΟΑΚ) ………………</w:t>
      </w:r>
      <w:r w:rsidR="00901B43">
        <w:rPr>
          <w:rFonts w:ascii="Century Gothic" w:hAnsi="Century Gothic" w:cs="Times New Roman"/>
          <w:lang w:val="el-GR"/>
        </w:rPr>
        <w:t>……</w:t>
      </w:r>
    </w:p>
    <w:p w:rsidR="00416377" w:rsidRDefault="00EC3AB9" w:rsidP="00416377">
      <w:pPr>
        <w:spacing w:line="480" w:lineRule="auto"/>
        <w:jc w:val="both"/>
        <w:rPr>
          <w:rFonts w:ascii="Century Gothic" w:hAnsi="Century Gothic" w:cs="Times New Roman"/>
          <w:lang w:val="el-GR"/>
        </w:rPr>
      </w:pPr>
      <w:r>
        <w:rPr>
          <w:rFonts w:ascii="Century Gothic" w:hAnsi="Century Gothic" w:cs="Times New Roman"/>
          <w:lang w:val="el-GR"/>
        </w:rPr>
        <w:t>Με την ανάθεση της ευθύνης διαχείρισης των παραγόμενων αποβλήτων ΑΚΚ,</w:t>
      </w:r>
      <w:r w:rsidR="00901B43">
        <w:rPr>
          <w:rFonts w:ascii="Century Gothic" w:hAnsi="Century Gothic" w:cs="Times New Roman"/>
          <w:lang w:val="el-GR"/>
        </w:rPr>
        <w:t xml:space="preserve"> του πιο πάνω έργου,</w:t>
      </w:r>
      <w:r>
        <w:rPr>
          <w:rFonts w:ascii="Century Gothic" w:hAnsi="Century Gothic" w:cs="Times New Roman"/>
          <w:lang w:val="el-GR"/>
        </w:rPr>
        <w:t xml:space="preserve"> ο Εργολήπτης αναλαμβάνει</w:t>
      </w:r>
      <w:r w:rsidR="00901B43">
        <w:rPr>
          <w:rFonts w:ascii="Century Gothic" w:hAnsi="Century Gothic" w:cs="Times New Roman"/>
          <w:lang w:val="el-GR"/>
        </w:rPr>
        <w:t xml:space="preserve"> και</w:t>
      </w:r>
      <w:r>
        <w:rPr>
          <w:rFonts w:ascii="Century Gothic" w:hAnsi="Century Gothic" w:cs="Times New Roman"/>
          <w:lang w:val="el-GR"/>
        </w:rPr>
        <w:t xml:space="preserve"> τις υποχρεώσεις που προβλέπονται απ</w:t>
      </w:r>
      <w:r w:rsidR="00901B43">
        <w:rPr>
          <w:rFonts w:ascii="Century Gothic" w:hAnsi="Century Gothic" w:cs="Times New Roman"/>
          <w:lang w:val="el-GR"/>
        </w:rPr>
        <w:t xml:space="preserve">ό τις πρόνοιες του Κανονισμού 6, των  </w:t>
      </w:r>
      <w:r w:rsidR="00901B43" w:rsidRPr="00901B43">
        <w:rPr>
          <w:rFonts w:ascii="Century Gothic" w:hAnsi="Century Gothic" w:cs="Times New Roman"/>
          <w:lang w:val="el-GR"/>
        </w:rPr>
        <w:t>περί Αποβλήτων (Διαχείριση Αποβλήτων από Κατασκευές και Κατεδαφίσεις) Κανονισμοί του 2023 (Κ.Δ.Π 112/2023</w:t>
      </w:r>
      <w:r w:rsidR="00901B43">
        <w:rPr>
          <w:rFonts w:ascii="Century Gothic" w:hAnsi="Century Gothic" w:cs="Times New Roman"/>
          <w:lang w:val="el-GR"/>
        </w:rPr>
        <w:t>).</w:t>
      </w:r>
      <w:r w:rsidR="00416377">
        <w:rPr>
          <w:rFonts w:ascii="Century Gothic" w:hAnsi="Century Gothic" w:cs="Times New Roman"/>
          <w:lang w:val="el-GR"/>
        </w:rPr>
        <w:tab/>
      </w:r>
    </w:p>
    <w:p w:rsidR="006C5ABE" w:rsidRPr="006F2F27" w:rsidRDefault="00416377" w:rsidP="00416377">
      <w:pPr>
        <w:spacing w:line="480" w:lineRule="auto"/>
        <w:jc w:val="both"/>
        <w:rPr>
          <w:rFonts w:ascii="Century Gothic" w:hAnsi="Century Gothic" w:cs="Times New Roman"/>
          <w:b/>
          <w:lang w:val="el-GR"/>
        </w:rPr>
      </w:pPr>
      <w:r>
        <w:rPr>
          <w:rFonts w:ascii="Century Gothic" w:hAnsi="Century Gothic" w:cs="Times New Roman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ABE" w:rsidTr="00416377">
        <w:trPr>
          <w:trHeight w:val="539"/>
        </w:trPr>
        <w:tc>
          <w:tcPr>
            <w:tcW w:w="4508" w:type="dxa"/>
            <w:vAlign w:val="center"/>
          </w:tcPr>
          <w:p w:rsidR="006C5ABE" w:rsidRPr="006C5ABE" w:rsidRDefault="006C5ABE" w:rsidP="006C5ABE">
            <w:pPr>
              <w:spacing w:line="360" w:lineRule="auto"/>
              <w:rPr>
                <w:rFonts w:ascii="Century Gothic" w:hAnsi="Century Gothic" w:cs="Times New Roman"/>
                <w:b/>
                <w:u w:val="single"/>
                <w:lang w:val="el-GR"/>
              </w:rPr>
            </w:pPr>
            <w:r w:rsidRPr="006C5ABE">
              <w:rPr>
                <w:rFonts w:ascii="Century Gothic" w:hAnsi="Century Gothic" w:cs="Times New Roman"/>
                <w:b/>
                <w:u w:val="single"/>
                <w:lang w:val="el-GR"/>
              </w:rPr>
              <w:t>Ιδιοκτήτης έργου</w:t>
            </w:r>
          </w:p>
        </w:tc>
        <w:tc>
          <w:tcPr>
            <w:tcW w:w="4508" w:type="dxa"/>
            <w:vAlign w:val="center"/>
          </w:tcPr>
          <w:p w:rsidR="006C5ABE" w:rsidRPr="006C5ABE" w:rsidRDefault="006C5ABE" w:rsidP="006C5ABE">
            <w:pPr>
              <w:spacing w:line="360" w:lineRule="auto"/>
              <w:rPr>
                <w:rFonts w:ascii="Century Gothic" w:hAnsi="Century Gothic" w:cs="Times New Roman"/>
                <w:b/>
                <w:u w:val="single"/>
                <w:lang w:val="el-GR"/>
              </w:rPr>
            </w:pPr>
            <w:r w:rsidRPr="006C5ABE">
              <w:rPr>
                <w:rFonts w:ascii="Century Gothic" w:hAnsi="Century Gothic" w:cs="Times New Roman"/>
                <w:b/>
                <w:u w:val="single"/>
                <w:lang w:val="el-GR"/>
              </w:rPr>
              <w:t>Ανάδοχος Εργολήπτης έργου</w:t>
            </w:r>
          </w:p>
        </w:tc>
      </w:tr>
      <w:tr w:rsidR="006C5ABE" w:rsidTr="00416377">
        <w:trPr>
          <w:trHeight w:val="574"/>
        </w:trPr>
        <w:tc>
          <w:tcPr>
            <w:tcW w:w="4508" w:type="dxa"/>
            <w:vAlign w:val="center"/>
          </w:tcPr>
          <w:p w:rsidR="006C5ABE" w:rsidRPr="00622744" w:rsidRDefault="006C5ABE" w:rsidP="006C5ABE">
            <w:pPr>
              <w:spacing w:line="360" w:lineRule="auto"/>
              <w:rPr>
                <w:rFonts w:ascii="Century Gothic" w:hAnsi="Century Gothic" w:cs="Times New Roman"/>
                <w:lang w:val="el-GR"/>
              </w:rPr>
            </w:pPr>
            <w:r w:rsidRPr="00622744">
              <w:rPr>
                <w:rFonts w:ascii="Century Gothic" w:hAnsi="Century Gothic" w:cs="Times New Roman"/>
                <w:lang w:val="el-GR"/>
              </w:rPr>
              <w:t>Όνομα: ………………………………………..</w:t>
            </w:r>
          </w:p>
        </w:tc>
        <w:tc>
          <w:tcPr>
            <w:tcW w:w="4508" w:type="dxa"/>
            <w:vAlign w:val="center"/>
          </w:tcPr>
          <w:p w:rsidR="006C5ABE" w:rsidRPr="00622744" w:rsidRDefault="006C5ABE" w:rsidP="006C5ABE">
            <w:pPr>
              <w:spacing w:line="360" w:lineRule="auto"/>
              <w:rPr>
                <w:rFonts w:ascii="Century Gothic" w:hAnsi="Century Gothic" w:cs="Times New Roman"/>
                <w:lang w:val="el-GR"/>
              </w:rPr>
            </w:pPr>
            <w:r w:rsidRPr="00622744">
              <w:rPr>
                <w:rFonts w:ascii="Century Gothic" w:hAnsi="Century Gothic" w:cs="Times New Roman"/>
                <w:lang w:val="el-GR"/>
              </w:rPr>
              <w:t>Όνομα: ………………………………………..</w:t>
            </w:r>
          </w:p>
        </w:tc>
      </w:tr>
      <w:tr w:rsidR="006C5ABE" w:rsidTr="00416377">
        <w:trPr>
          <w:trHeight w:val="543"/>
        </w:trPr>
        <w:tc>
          <w:tcPr>
            <w:tcW w:w="4508" w:type="dxa"/>
            <w:vAlign w:val="center"/>
          </w:tcPr>
          <w:p w:rsidR="006C5ABE" w:rsidRPr="00622744" w:rsidRDefault="006C5ABE" w:rsidP="006C5ABE">
            <w:pPr>
              <w:spacing w:line="360" w:lineRule="auto"/>
              <w:rPr>
                <w:rFonts w:ascii="Century Gothic" w:hAnsi="Century Gothic" w:cs="Times New Roman"/>
                <w:lang w:val="el-GR"/>
              </w:rPr>
            </w:pPr>
            <w:r w:rsidRPr="00622744">
              <w:rPr>
                <w:rFonts w:ascii="Century Gothic" w:hAnsi="Century Gothic" w:cs="Times New Roman"/>
                <w:lang w:val="el-GR"/>
              </w:rPr>
              <w:t>Υπογραφή: …………………………………..</w:t>
            </w:r>
          </w:p>
        </w:tc>
        <w:tc>
          <w:tcPr>
            <w:tcW w:w="4508" w:type="dxa"/>
            <w:vAlign w:val="center"/>
          </w:tcPr>
          <w:p w:rsidR="006C5ABE" w:rsidRPr="00622744" w:rsidRDefault="006C5ABE" w:rsidP="006C5ABE">
            <w:pPr>
              <w:spacing w:line="360" w:lineRule="auto"/>
              <w:rPr>
                <w:rFonts w:ascii="Century Gothic" w:hAnsi="Century Gothic" w:cs="Times New Roman"/>
                <w:lang w:val="el-GR"/>
              </w:rPr>
            </w:pPr>
            <w:r w:rsidRPr="00622744">
              <w:rPr>
                <w:rFonts w:ascii="Century Gothic" w:hAnsi="Century Gothic" w:cs="Times New Roman"/>
                <w:lang w:val="el-GR"/>
              </w:rPr>
              <w:t>Υπογραφή: …………………………………..</w:t>
            </w:r>
          </w:p>
        </w:tc>
      </w:tr>
    </w:tbl>
    <w:p w:rsidR="0006221E" w:rsidRPr="00416377" w:rsidRDefault="0006221E" w:rsidP="00416377">
      <w:pPr>
        <w:spacing w:line="360" w:lineRule="auto"/>
        <w:jc w:val="both"/>
        <w:rPr>
          <w:rFonts w:ascii="Century Gothic" w:hAnsi="Century Gothic" w:cs="Times New Roman"/>
          <w:b/>
          <w:lang w:val="el-GR"/>
        </w:rPr>
      </w:pPr>
      <w:bookmarkStart w:id="0" w:name="_GoBack"/>
      <w:bookmarkEnd w:id="0"/>
    </w:p>
    <w:sectPr w:rsidR="0006221E" w:rsidRPr="00416377" w:rsidSect="008911E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D0" w:rsidRDefault="00290ED0" w:rsidP="00251DD2">
      <w:pPr>
        <w:spacing w:after="0" w:line="240" w:lineRule="auto"/>
      </w:pPr>
      <w:r>
        <w:separator/>
      </w:r>
    </w:p>
  </w:endnote>
  <w:endnote w:type="continuationSeparator" w:id="0">
    <w:p w:rsidR="00290ED0" w:rsidRDefault="00290ED0" w:rsidP="002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D0" w:rsidRDefault="00290ED0" w:rsidP="00251DD2">
      <w:pPr>
        <w:spacing w:after="0" w:line="240" w:lineRule="auto"/>
      </w:pPr>
      <w:r>
        <w:separator/>
      </w:r>
    </w:p>
  </w:footnote>
  <w:footnote w:type="continuationSeparator" w:id="0">
    <w:p w:rsidR="00290ED0" w:rsidRDefault="00290ED0" w:rsidP="00251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9F"/>
    <w:rsid w:val="00003029"/>
    <w:rsid w:val="00007A6C"/>
    <w:rsid w:val="0006221E"/>
    <w:rsid w:val="000819D1"/>
    <w:rsid w:val="000E5CEC"/>
    <w:rsid w:val="000F48B0"/>
    <w:rsid w:val="001C020B"/>
    <w:rsid w:val="00203196"/>
    <w:rsid w:val="00232E99"/>
    <w:rsid w:val="00251DD2"/>
    <w:rsid w:val="00260ED3"/>
    <w:rsid w:val="002674A7"/>
    <w:rsid w:val="00290ED0"/>
    <w:rsid w:val="002B4EAE"/>
    <w:rsid w:val="00377B36"/>
    <w:rsid w:val="00416377"/>
    <w:rsid w:val="004D2F06"/>
    <w:rsid w:val="0050685A"/>
    <w:rsid w:val="00596DDF"/>
    <w:rsid w:val="005D4CAA"/>
    <w:rsid w:val="00607B30"/>
    <w:rsid w:val="00617FD5"/>
    <w:rsid w:val="00622744"/>
    <w:rsid w:val="00682A47"/>
    <w:rsid w:val="006C5ABE"/>
    <w:rsid w:val="006F2F27"/>
    <w:rsid w:val="00713089"/>
    <w:rsid w:val="00737E80"/>
    <w:rsid w:val="00797CAB"/>
    <w:rsid w:val="00852DB6"/>
    <w:rsid w:val="00872B47"/>
    <w:rsid w:val="008911E9"/>
    <w:rsid w:val="008A445B"/>
    <w:rsid w:val="008B2FE5"/>
    <w:rsid w:val="008E7160"/>
    <w:rsid w:val="00901B43"/>
    <w:rsid w:val="0095409F"/>
    <w:rsid w:val="00A93784"/>
    <w:rsid w:val="00AE7340"/>
    <w:rsid w:val="00B73BB1"/>
    <w:rsid w:val="00B91B1A"/>
    <w:rsid w:val="00BA2906"/>
    <w:rsid w:val="00BC434D"/>
    <w:rsid w:val="00BD0A26"/>
    <w:rsid w:val="00C77550"/>
    <w:rsid w:val="00C939AE"/>
    <w:rsid w:val="00D208F5"/>
    <w:rsid w:val="00D75488"/>
    <w:rsid w:val="00DC2B9C"/>
    <w:rsid w:val="00E05612"/>
    <w:rsid w:val="00E61C82"/>
    <w:rsid w:val="00E70FB3"/>
    <w:rsid w:val="00E96B61"/>
    <w:rsid w:val="00EC3AB9"/>
    <w:rsid w:val="00ED413F"/>
    <w:rsid w:val="00F0088A"/>
    <w:rsid w:val="00F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EA4B-8AE7-4959-934F-3F87E13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7B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D2"/>
  </w:style>
  <w:style w:type="paragraph" w:styleId="Footer">
    <w:name w:val="footer"/>
    <w:basedOn w:val="Normal"/>
    <w:link w:val="FooterChar"/>
    <w:uiPriority w:val="99"/>
    <w:unhideWhenUsed/>
    <w:rsid w:val="0025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D2"/>
  </w:style>
  <w:style w:type="table" w:styleId="TableGrid">
    <w:name w:val="Table Grid"/>
    <w:basedOn w:val="TableNormal"/>
    <w:uiPriority w:val="39"/>
    <w:rsid w:val="006C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2023-07-14T06:01:00Z</cp:lastPrinted>
  <dcterms:created xsi:type="dcterms:W3CDTF">2017-01-23T07:33:00Z</dcterms:created>
  <dcterms:modified xsi:type="dcterms:W3CDTF">2023-07-14T06:07:00Z</dcterms:modified>
</cp:coreProperties>
</file>